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4F5918" w:rsidRPr="00D90690" w14:paraId="0FFCA5A6" w14:textId="77777777" w:rsidTr="00C71D77">
        <w:trPr>
          <w:cantSplit/>
        </w:trPr>
        <w:tc>
          <w:tcPr>
            <w:tcW w:w="4857" w:type="dxa"/>
            <w:gridSpan w:val="2"/>
          </w:tcPr>
          <w:p w14:paraId="09A03B3D" w14:textId="77777777" w:rsidR="004F5918" w:rsidRPr="00D90690" w:rsidRDefault="004F5918" w:rsidP="00C71D77">
            <w:pPr>
              <w:rPr>
                <w:sz w:val="20"/>
              </w:rPr>
            </w:pPr>
            <w:bookmarkStart w:id="0" w:name="dsg" w:colFirst="1" w:colLast="1"/>
            <w:bookmarkStart w:id="1" w:name="dtableau"/>
            <w:r w:rsidRPr="00D90690">
              <w:rPr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14:paraId="630D4AD4" w14:textId="77777777" w:rsidR="004F5918" w:rsidRPr="00D90690" w:rsidRDefault="004F5918" w:rsidP="00C71D77">
            <w:pPr>
              <w:jc w:val="right"/>
              <w:rPr>
                <w:b/>
                <w:bCs/>
                <w:smallCaps/>
                <w:sz w:val="28"/>
              </w:rPr>
            </w:pPr>
            <w:r>
              <w:rPr>
                <w:b/>
                <w:bCs/>
                <w:smallCaps/>
                <w:sz w:val="28"/>
              </w:rPr>
              <w:t>Focus Group on</w:t>
            </w:r>
            <w:r>
              <w:rPr>
                <w:b/>
                <w:bCs/>
                <w:smallCaps/>
                <w:sz w:val="28"/>
              </w:rPr>
              <w:br/>
              <w:t>Digital Financial Services</w:t>
            </w:r>
          </w:p>
        </w:tc>
      </w:tr>
      <w:tr w:rsidR="004F5918" w:rsidRPr="00D90690" w14:paraId="0CAEB0AC" w14:textId="77777777" w:rsidTr="00C71D77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14:paraId="6A6B83BB" w14:textId="77777777" w:rsidR="004F5918" w:rsidRPr="00D90690" w:rsidRDefault="004F5918" w:rsidP="00C71D77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D90690">
              <w:rPr>
                <w:b/>
                <w:bCs/>
                <w:sz w:val="26"/>
              </w:rPr>
              <w:t>TELECOMMUNICATION</w:t>
            </w:r>
            <w:r w:rsidRPr="00D90690">
              <w:rPr>
                <w:b/>
                <w:bCs/>
                <w:sz w:val="26"/>
              </w:rPr>
              <w:br/>
              <w:t>STANDARDIZATION SECTOR</w:t>
            </w:r>
          </w:p>
          <w:p w14:paraId="39A98024" w14:textId="77777777" w:rsidR="004F5918" w:rsidRPr="00D90690" w:rsidRDefault="004F5918" w:rsidP="00C71D77">
            <w:pPr>
              <w:rPr>
                <w:smallCaps/>
                <w:sz w:val="20"/>
              </w:rPr>
            </w:pPr>
            <w:r w:rsidRPr="00D90690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5066" w:type="dxa"/>
            <w:tcBorders>
              <w:bottom w:val="nil"/>
            </w:tcBorders>
          </w:tcPr>
          <w:p w14:paraId="36A5AB70" w14:textId="77777777" w:rsidR="004F5918" w:rsidRPr="00D90690" w:rsidRDefault="004F5918" w:rsidP="00C71D77">
            <w:pPr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FG DFS-I-226</w:t>
            </w:r>
          </w:p>
        </w:tc>
      </w:tr>
      <w:tr w:rsidR="004F5918" w:rsidRPr="00D90690" w14:paraId="13E054E4" w14:textId="77777777" w:rsidTr="00C71D77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14:paraId="24BC66D1" w14:textId="77777777" w:rsidR="004F5918" w:rsidRPr="00D90690" w:rsidRDefault="004F5918" w:rsidP="00C71D77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14:paraId="6AC11978" w14:textId="77777777" w:rsidR="004F5918" w:rsidRDefault="004F5918" w:rsidP="00C71D7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14:paraId="0CFAFD9E" w14:textId="77777777" w:rsidR="004F5918" w:rsidRPr="00D90690" w:rsidRDefault="004F5918" w:rsidP="00C71D7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4F5918" w:rsidRPr="004D649D" w14:paraId="128569D1" w14:textId="77777777" w:rsidTr="00C71D77">
        <w:trPr>
          <w:cantSplit/>
          <w:trHeight w:val="357"/>
        </w:trPr>
        <w:tc>
          <w:tcPr>
            <w:tcW w:w="1617" w:type="dxa"/>
          </w:tcPr>
          <w:p w14:paraId="2025750A" w14:textId="77777777" w:rsidR="004F5918" w:rsidRPr="00D90690" w:rsidRDefault="004F5918" w:rsidP="00C71D77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D90690">
              <w:rPr>
                <w:b/>
                <w:bCs/>
              </w:rPr>
              <w:t>WG(s):</w:t>
            </w:r>
          </w:p>
        </w:tc>
        <w:tc>
          <w:tcPr>
            <w:tcW w:w="3240" w:type="dxa"/>
          </w:tcPr>
          <w:p w14:paraId="5807BBAD" w14:textId="77777777" w:rsidR="004F5918" w:rsidRPr="00D90690" w:rsidRDefault="004F5918" w:rsidP="00C71D77">
            <w:r>
              <w:t>CEP</w:t>
            </w:r>
          </w:p>
        </w:tc>
        <w:tc>
          <w:tcPr>
            <w:tcW w:w="5066" w:type="dxa"/>
          </w:tcPr>
          <w:p w14:paraId="3BB7BAC8" w14:textId="77777777" w:rsidR="004F5918" w:rsidRPr="00C268A2" w:rsidRDefault="004F5918" w:rsidP="00C71D77">
            <w:pPr>
              <w:jc w:val="right"/>
              <w:rPr>
                <w:lang w:val="es-ES_tradnl"/>
              </w:rPr>
            </w:pPr>
            <w:r w:rsidRPr="00C268A2">
              <w:rPr>
                <w:lang w:val="es-ES_tradnl" w:eastAsia="ja-JP"/>
              </w:rPr>
              <w:t xml:space="preserve">Dar Es Salaam, Tanzania, </w:t>
            </w:r>
            <w:r>
              <w:rPr>
                <w:lang w:val="es-ES_tradnl" w:eastAsia="ja-JP"/>
              </w:rPr>
              <w:t>19-22</w:t>
            </w:r>
            <w:r w:rsidRPr="00C268A2">
              <w:rPr>
                <w:lang w:val="es-ES_tradnl" w:eastAsia="ja-JP"/>
              </w:rPr>
              <w:t xml:space="preserve"> </w:t>
            </w:r>
            <w:r>
              <w:rPr>
                <w:lang w:val="es-ES_tradnl" w:eastAsia="ja-JP"/>
              </w:rPr>
              <w:t>September</w:t>
            </w:r>
            <w:r w:rsidRPr="00C268A2">
              <w:rPr>
                <w:lang w:val="es-ES_tradnl" w:eastAsia="ja-JP"/>
              </w:rPr>
              <w:t xml:space="preserve"> 2016</w:t>
            </w:r>
          </w:p>
        </w:tc>
      </w:tr>
      <w:tr w:rsidR="004F5918" w:rsidRPr="00D90690" w14:paraId="670A95D3" w14:textId="77777777" w:rsidTr="00C71D77">
        <w:trPr>
          <w:cantSplit/>
          <w:trHeight w:val="357"/>
        </w:trPr>
        <w:tc>
          <w:tcPr>
            <w:tcW w:w="9923" w:type="dxa"/>
            <w:gridSpan w:val="3"/>
          </w:tcPr>
          <w:p w14:paraId="233944A1" w14:textId="77777777" w:rsidR="004F5918" w:rsidRPr="00D90690" w:rsidRDefault="004F5918" w:rsidP="00C71D77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D90690">
              <w:rPr>
                <w:b/>
                <w:bCs/>
              </w:rPr>
              <w:t>DOCUMENT</w:t>
            </w:r>
          </w:p>
        </w:tc>
      </w:tr>
      <w:tr w:rsidR="004F5918" w:rsidRPr="00D90690" w14:paraId="1A55D0F0" w14:textId="77777777" w:rsidTr="00C71D77">
        <w:trPr>
          <w:cantSplit/>
          <w:trHeight w:val="357"/>
        </w:trPr>
        <w:tc>
          <w:tcPr>
            <w:tcW w:w="1617" w:type="dxa"/>
          </w:tcPr>
          <w:p w14:paraId="1C22A87B" w14:textId="77777777" w:rsidR="004F5918" w:rsidRPr="00D90690" w:rsidRDefault="004F5918" w:rsidP="00C71D7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9069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2"/>
          </w:tcPr>
          <w:p w14:paraId="78A62E94" w14:textId="77777777" w:rsidR="004F5918" w:rsidRPr="00D90690" w:rsidRDefault="004F5918" w:rsidP="00C71D77">
            <w:r>
              <w:t>Kate McKee, Co-Chair, Consumer Experience and Protection Working Group</w:t>
            </w:r>
          </w:p>
        </w:tc>
      </w:tr>
      <w:tr w:rsidR="004F5918" w:rsidRPr="00D90690" w14:paraId="21EB45D6" w14:textId="77777777" w:rsidTr="00C71D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693D53B0" w14:textId="77777777" w:rsidR="004F5918" w:rsidRPr="00D90690" w:rsidRDefault="004F5918" w:rsidP="00C71D77">
            <w:pPr>
              <w:spacing w:after="120"/>
            </w:pPr>
            <w:bookmarkStart w:id="8" w:name="dtitle1" w:colFirst="1" w:colLast="1"/>
            <w:bookmarkEnd w:id="7"/>
            <w:r w:rsidRPr="00D9069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14:paraId="70C0723B" w14:textId="77777777" w:rsidR="004F5918" w:rsidRPr="00D90690" w:rsidRDefault="004F5918" w:rsidP="00C71D77">
            <w:pPr>
              <w:spacing w:after="120"/>
            </w:pPr>
            <w:r>
              <w:t>Consumer Experience and Protection WG meeting agenda</w:t>
            </w:r>
          </w:p>
        </w:tc>
      </w:tr>
      <w:bookmarkEnd w:id="1"/>
      <w:bookmarkEnd w:id="8"/>
    </w:tbl>
    <w:p w14:paraId="59E2D4B8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p w14:paraId="14EE0A88" w14:textId="77777777" w:rsidR="004F5918" w:rsidRPr="00006933" w:rsidRDefault="004F5918" w:rsidP="004F5918">
      <w:pPr>
        <w:rPr>
          <w:rFonts w:ascii="Avenir Next Condensed Medium" w:hAnsi="Avenir Next Condensed Medium"/>
          <w:sz w:val="20"/>
        </w:rPr>
      </w:pPr>
    </w:p>
    <w:tbl>
      <w:tblPr>
        <w:tblpPr w:leftFromText="190" w:rightFromText="190" w:vertAnchor="text" w:tblpXSpec="center"/>
        <w:tblW w:w="9771" w:type="dxa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1550"/>
        <w:gridCol w:w="8221"/>
      </w:tblGrid>
      <w:tr w:rsidR="004F5918" w:rsidRPr="00006933" w14:paraId="2F5DD108" w14:textId="77777777" w:rsidTr="00C71D77">
        <w:tc>
          <w:tcPr>
            <w:tcW w:w="9771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7769A" w14:textId="77777777" w:rsidR="004F5918" w:rsidRPr="00010A4C" w:rsidRDefault="004F5918" w:rsidP="00C71D77">
            <w:pPr>
              <w:pStyle w:val="Tabletext"/>
              <w:jc w:val="center"/>
              <w:rPr>
                <w:rFonts w:ascii="Avenir Next Condensed Medium" w:hAnsi="Avenir Next Condensed Medium"/>
                <w:b/>
                <w:bCs/>
                <w:i/>
                <w:iCs/>
                <w:sz w:val="20"/>
              </w:rPr>
            </w:pPr>
            <w:r w:rsidRPr="00010A4C">
              <w:rPr>
                <w:b/>
                <w:bCs/>
                <w:i/>
                <w:iCs/>
              </w:rPr>
              <w:t>DAY 1: 19 September 2016</w:t>
            </w:r>
            <w:r w:rsidRPr="00010A4C">
              <w:rPr>
                <w:rFonts w:ascii="Avenir Next Condensed Medium" w:hAnsi="Avenir Next Condensed Medium"/>
                <w:b/>
                <w:bCs/>
                <w:i/>
                <w:iCs/>
                <w:sz w:val="20"/>
              </w:rPr>
              <w:t xml:space="preserve"> </w:t>
            </w:r>
          </w:p>
        </w:tc>
      </w:tr>
      <w:tr w:rsidR="004D649D" w:rsidRPr="00006933" w14:paraId="4206969C" w14:textId="77777777" w:rsidTr="00C71D77">
        <w:trPr>
          <w:trHeight w:val="506"/>
        </w:trPr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</w:tcPr>
          <w:p w14:paraId="3D28E6B7" w14:textId="747C839E" w:rsidR="004D649D" w:rsidRPr="00A6354E" w:rsidRDefault="004D649D" w:rsidP="004D649D">
            <w:pPr>
              <w:pStyle w:val="Tabletext"/>
            </w:pPr>
            <w:r w:rsidRPr="004D649D">
              <w:t>14:00 – 14:30</w:t>
            </w:r>
          </w:p>
        </w:tc>
        <w:tc>
          <w:tcPr>
            <w:tcW w:w="8221" w:type="dxa"/>
            <w:shd w:val="clear" w:color="auto" w:fill="auto"/>
          </w:tcPr>
          <w:p w14:paraId="6527C6E8" w14:textId="04548B19" w:rsidR="004D649D" w:rsidRPr="00A6354E" w:rsidRDefault="004D649D" w:rsidP="004D649D">
            <w:pPr>
              <w:pStyle w:val="Tabletext"/>
            </w:pPr>
            <w:r w:rsidRPr="004D649D">
              <w:t>Welcome from Working Group Co-Chairs, Explain Agenda</w:t>
            </w:r>
          </w:p>
        </w:tc>
      </w:tr>
      <w:tr w:rsidR="004D649D" w:rsidRPr="00006933" w14:paraId="7D0F0C97" w14:textId="77777777" w:rsidTr="00822497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11CCC0D5" w14:textId="68359F0A" w:rsidR="004D649D" w:rsidRPr="00A6354E" w:rsidRDefault="004D649D" w:rsidP="004D649D">
            <w:pPr>
              <w:pStyle w:val="Tabletext"/>
            </w:pPr>
            <w:r w:rsidRPr="004D649D">
              <w:t>14:30 – 15:45</w:t>
            </w:r>
          </w:p>
        </w:tc>
        <w:tc>
          <w:tcPr>
            <w:tcW w:w="8221" w:type="dxa"/>
            <w:shd w:val="clear" w:color="auto" w:fill="auto"/>
          </w:tcPr>
          <w:p w14:paraId="770E5CE7" w14:textId="1E1B90B0" w:rsidR="004D649D" w:rsidRPr="00A6354E" w:rsidRDefault="004D649D" w:rsidP="004D649D">
            <w:pPr>
              <w:pStyle w:val="Tabletext"/>
            </w:pPr>
            <w:r w:rsidRPr="004D649D">
              <w:t>Work through CONTRACTS and DISCLOSURE recommendations</w:t>
            </w:r>
          </w:p>
        </w:tc>
      </w:tr>
      <w:tr w:rsidR="004D649D" w:rsidRPr="00006933" w14:paraId="3FC6DCC5" w14:textId="77777777" w:rsidTr="00822497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4562F4AA" w14:textId="320EEB71" w:rsidR="004D649D" w:rsidRPr="00A6354E" w:rsidRDefault="004D649D" w:rsidP="004D649D">
            <w:pPr>
              <w:pStyle w:val="Tabletext"/>
            </w:pPr>
            <w:r w:rsidRPr="004D649D">
              <w:t>15:45 – 16:00</w:t>
            </w:r>
          </w:p>
        </w:tc>
        <w:tc>
          <w:tcPr>
            <w:tcW w:w="8221" w:type="dxa"/>
            <w:shd w:val="clear" w:color="auto" w:fill="auto"/>
          </w:tcPr>
          <w:p w14:paraId="005108AF" w14:textId="02515C45" w:rsidR="004D649D" w:rsidRPr="004D649D" w:rsidRDefault="004D649D" w:rsidP="004D649D">
            <w:pPr>
              <w:pStyle w:val="Tabletext"/>
            </w:pPr>
            <w:r w:rsidRPr="004D649D">
              <w:t>Coffee Break</w:t>
            </w:r>
          </w:p>
        </w:tc>
      </w:tr>
      <w:tr w:rsidR="004D649D" w:rsidRPr="00006933" w14:paraId="7714B8E8" w14:textId="77777777" w:rsidTr="00822497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4B103813" w14:textId="63BB5BD2" w:rsidR="004D649D" w:rsidRPr="00A6354E" w:rsidRDefault="004D649D" w:rsidP="004D649D">
            <w:pPr>
              <w:pStyle w:val="Tabletext"/>
            </w:pPr>
            <w:r w:rsidRPr="004D649D">
              <w:t>16:00 – 16:30</w:t>
            </w:r>
          </w:p>
        </w:tc>
        <w:tc>
          <w:tcPr>
            <w:tcW w:w="8221" w:type="dxa"/>
            <w:shd w:val="clear" w:color="auto" w:fill="auto"/>
          </w:tcPr>
          <w:p w14:paraId="48441635" w14:textId="189F1327" w:rsidR="004D649D" w:rsidRPr="00A6354E" w:rsidRDefault="004D649D" w:rsidP="004D649D">
            <w:pPr>
              <w:pStyle w:val="Tabletext"/>
            </w:pPr>
            <w:r w:rsidRPr="004D649D">
              <w:t>Activity to prioritize CONTRACTS and DISCLOSURE recommendations</w:t>
            </w:r>
          </w:p>
        </w:tc>
      </w:tr>
      <w:tr w:rsidR="004D649D" w:rsidRPr="00006933" w14:paraId="7D19FD16" w14:textId="77777777" w:rsidTr="00822497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71068B53" w14:textId="259BE82A" w:rsidR="004D649D" w:rsidRPr="00A6354E" w:rsidRDefault="004D649D" w:rsidP="004D649D">
            <w:pPr>
              <w:pStyle w:val="Tabletext"/>
            </w:pPr>
            <w:r w:rsidRPr="004D649D">
              <w:t xml:space="preserve">16:30 – 18:00 </w:t>
            </w:r>
          </w:p>
        </w:tc>
        <w:tc>
          <w:tcPr>
            <w:tcW w:w="8221" w:type="dxa"/>
            <w:shd w:val="clear" w:color="auto" w:fill="auto"/>
          </w:tcPr>
          <w:p w14:paraId="231BD07C" w14:textId="0125F5EA" w:rsidR="004D649D" w:rsidRPr="00A6354E" w:rsidRDefault="004D649D" w:rsidP="004D649D">
            <w:pPr>
              <w:pStyle w:val="Tabletext"/>
            </w:pPr>
            <w:r w:rsidRPr="004D649D">
              <w:t xml:space="preserve">Work through DIGITAL CREDIT recommendations and activity to prioritize recommendations </w:t>
            </w:r>
          </w:p>
        </w:tc>
      </w:tr>
    </w:tbl>
    <w:p w14:paraId="690F1F3D" w14:textId="77777777" w:rsidR="004F5918" w:rsidRDefault="004F5918" w:rsidP="004F5918">
      <w:pPr>
        <w:ind w:left="360"/>
        <w:jc w:val="both"/>
        <w:rPr>
          <w:rFonts w:ascii="Avenir Next Condensed Medium" w:hAnsi="Avenir Next Condensed Medium"/>
          <w:sz w:val="20"/>
        </w:rPr>
      </w:pPr>
    </w:p>
    <w:p w14:paraId="0B16CFB0" w14:textId="77777777" w:rsidR="004F5918" w:rsidRDefault="004F5918" w:rsidP="004F5918">
      <w:pPr>
        <w:ind w:left="360"/>
        <w:jc w:val="both"/>
        <w:rPr>
          <w:rFonts w:ascii="Avenir Next Condensed Medium" w:hAnsi="Avenir Next Condensed Medium"/>
          <w:sz w:val="20"/>
        </w:rPr>
      </w:pPr>
    </w:p>
    <w:p w14:paraId="052A42F8" w14:textId="77777777" w:rsidR="004F5918" w:rsidRPr="00006933" w:rsidRDefault="004F5918" w:rsidP="004F5918">
      <w:pPr>
        <w:ind w:left="360"/>
        <w:jc w:val="both"/>
        <w:rPr>
          <w:rFonts w:ascii="Avenir Next Condensed Medium" w:hAnsi="Avenir Next Condensed Medium"/>
          <w:sz w:val="20"/>
        </w:rPr>
      </w:pPr>
    </w:p>
    <w:tbl>
      <w:tblPr>
        <w:tblpPr w:leftFromText="190" w:rightFromText="190" w:vertAnchor="text" w:tblpXSpec="center"/>
        <w:tblW w:w="9771" w:type="dxa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1550"/>
        <w:gridCol w:w="8221"/>
      </w:tblGrid>
      <w:tr w:rsidR="004F5918" w:rsidRPr="00006933" w14:paraId="00C7C8EA" w14:textId="77777777" w:rsidTr="00C71D77">
        <w:tc>
          <w:tcPr>
            <w:tcW w:w="9771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E56E2" w14:textId="77777777" w:rsidR="004F5918" w:rsidRPr="00010A4C" w:rsidRDefault="004F5918" w:rsidP="00C71D77">
            <w:pPr>
              <w:pStyle w:val="Tabletext"/>
              <w:jc w:val="center"/>
              <w:rPr>
                <w:rFonts w:ascii="Avenir Next Condensed Medium" w:hAnsi="Avenir Next Condensed Medium"/>
                <w:b/>
                <w:bCs/>
                <w:i/>
                <w:iCs/>
                <w:sz w:val="20"/>
              </w:rPr>
            </w:pPr>
            <w:r w:rsidRPr="00010A4C">
              <w:rPr>
                <w:b/>
                <w:bCs/>
                <w:i/>
                <w:iCs/>
              </w:rPr>
              <w:t>DAY 2: 20 September 2016</w:t>
            </w:r>
            <w:r w:rsidRPr="00010A4C">
              <w:rPr>
                <w:rFonts w:ascii="Avenir Next Condensed Medium" w:hAnsi="Avenir Next Condensed Medium"/>
                <w:b/>
                <w:bCs/>
                <w:i/>
                <w:iCs/>
                <w:sz w:val="20"/>
              </w:rPr>
              <w:t xml:space="preserve"> </w:t>
            </w:r>
          </w:p>
        </w:tc>
      </w:tr>
      <w:tr w:rsidR="004D649D" w:rsidRPr="00227DBA" w14:paraId="55B412F2" w14:textId="77777777" w:rsidTr="00C71D77">
        <w:trPr>
          <w:trHeight w:val="506"/>
        </w:trPr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</w:tcPr>
          <w:p w14:paraId="0B735DF3" w14:textId="34E3E3E7" w:rsidR="004D649D" w:rsidRPr="00A6354E" w:rsidRDefault="004D649D" w:rsidP="004D649D">
            <w:pPr>
              <w:pStyle w:val="Tabletext"/>
            </w:pPr>
            <w:r w:rsidRPr="004D649D">
              <w:t>09:00 – 10:00</w:t>
            </w:r>
          </w:p>
        </w:tc>
        <w:tc>
          <w:tcPr>
            <w:tcW w:w="8221" w:type="dxa"/>
            <w:shd w:val="clear" w:color="auto" w:fill="auto"/>
          </w:tcPr>
          <w:p w14:paraId="63E7FBCF" w14:textId="29515D41" w:rsidR="004D649D" w:rsidRPr="00A6354E" w:rsidRDefault="004D649D" w:rsidP="004D649D">
            <w:pPr>
              <w:pStyle w:val="Tabletext"/>
            </w:pPr>
            <w:r w:rsidRPr="004D649D">
              <w:t>Presentation and discussion of consumer research findings – Mystery shopping and SMS surveys</w:t>
            </w:r>
          </w:p>
        </w:tc>
      </w:tr>
      <w:tr w:rsidR="004D649D" w:rsidRPr="00006933" w14:paraId="07110C1A" w14:textId="77777777" w:rsidTr="004B3CBD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7847AEDE" w14:textId="2FC9F086" w:rsidR="004D649D" w:rsidRPr="00A6354E" w:rsidRDefault="004D649D" w:rsidP="004D649D">
            <w:pPr>
              <w:pStyle w:val="Tabletext"/>
            </w:pPr>
            <w:r w:rsidRPr="004D649D">
              <w:t>10:00 – 10:45</w:t>
            </w:r>
          </w:p>
        </w:tc>
        <w:tc>
          <w:tcPr>
            <w:tcW w:w="8221" w:type="dxa"/>
            <w:shd w:val="clear" w:color="auto" w:fill="auto"/>
          </w:tcPr>
          <w:p w14:paraId="710C7C7F" w14:textId="043730DB" w:rsidR="004D649D" w:rsidRPr="00A6354E" w:rsidRDefault="004D649D" w:rsidP="004D649D">
            <w:pPr>
              <w:pStyle w:val="Tabletext"/>
            </w:pPr>
            <w:r w:rsidRPr="004D649D">
              <w:t>Discuss OVERARCHING recommendations</w:t>
            </w:r>
          </w:p>
        </w:tc>
      </w:tr>
      <w:tr w:rsidR="004D649D" w:rsidRPr="00006933" w14:paraId="2C978CE3" w14:textId="77777777" w:rsidTr="004B3CBD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3409ED94" w14:textId="1A312AE9" w:rsidR="004D649D" w:rsidRPr="00A6354E" w:rsidRDefault="004D649D" w:rsidP="004D649D">
            <w:pPr>
              <w:pStyle w:val="Tabletext"/>
            </w:pPr>
            <w:r w:rsidRPr="004D649D">
              <w:t>10:45 – 11:00</w:t>
            </w:r>
          </w:p>
        </w:tc>
        <w:tc>
          <w:tcPr>
            <w:tcW w:w="8221" w:type="dxa"/>
            <w:shd w:val="clear" w:color="auto" w:fill="auto"/>
          </w:tcPr>
          <w:p w14:paraId="7BEC2014" w14:textId="402B8E66" w:rsidR="004D649D" w:rsidRPr="00A6354E" w:rsidRDefault="004D649D" w:rsidP="004D649D">
            <w:pPr>
              <w:pStyle w:val="Tabletext"/>
            </w:pPr>
            <w:r w:rsidRPr="004D649D">
              <w:t>Coffee Break</w:t>
            </w:r>
          </w:p>
        </w:tc>
      </w:tr>
      <w:tr w:rsidR="004D649D" w:rsidRPr="00006933" w14:paraId="75F9D08C" w14:textId="77777777" w:rsidTr="004B3CBD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4D04B06A" w14:textId="1CE68197" w:rsidR="004D649D" w:rsidRPr="00A6354E" w:rsidRDefault="004D649D" w:rsidP="004D649D">
            <w:pPr>
              <w:pStyle w:val="Tabletext"/>
            </w:pPr>
            <w:r w:rsidRPr="004D649D">
              <w:t>11:00 – 12:30</w:t>
            </w:r>
          </w:p>
        </w:tc>
        <w:tc>
          <w:tcPr>
            <w:tcW w:w="8221" w:type="dxa"/>
            <w:shd w:val="clear" w:color="auto" w:fill="auto"/>
          </w:tcPr>
          <w:p w14:paraId="47F0A514" w14:textId="55EC7587" w:rsidR="004D649D" w:rsidRPr="00A6354E" w:rsidRDefault="004D649D" w:rsidP="004D649D">
            <w:pPr>
              <w:pStyle w:val="Tabletext"/>
            </w:pPr>
            <w:r w:rsidRPr="004D649D">
              <w:t>Work through FRAUD recommendations and activity to prioritize recommendations</w:t>
            </w:r>
          </w:p>
        </w:tc>
      </w:tr>
      <w:tr w:rsidR="004D649D" w:rsidRPr="00006933" w14:paraId="3DD73791" w14:textId="77777777" w:rsidTr="004B3CBD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0BC2745D" w14:textId="3589B5E0" w:rsidR="004D649D" w:rsidRPr="00A6354E" w:rsidRDefault="004D649D" w:rsidP="004D649D">
            <w:pPr>
              <w:pStyle w:val="Tabletext"/>
            </w:pPr>
            <w:r w:rsidRPr="004D649D">
              <w:t>12:30 – 13:30</w:t>
            </w:r>
          </w:p>
        </w:tc>
        <w:tc>
          <w:tcPr>
            <w:tcW w:w="8221" w:type="dxa"/>
            <w:shd w:val="clear" w:color="auto" w:fill="auto"/>
          </w:tcPr>
          <w:p w14:paraId="3DF6BDAC" w14:textId="1B8EA2EF" w:rsidR="004D649D" w:rsidRPr="004D649D" w:rsidRDefault="004D649D" w:rsidP="004D649D">
            <w:pPr>
              <w:pStyle w:val="Tabletext"/>
            </w:pPr>
            <w:r w:rsidRPr="004D649D">
              <w:t>Lunch</w:t>
            </w:r>
          </w:p>
        </w:tc>
      </w:tr>
      <w:tr w:rsidR="004D649D" w:rsidRPr="00006933" w14:paraId="026D422B" w14:textId="77777777" w:rsidTr="004B3CBD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047B857A" w14:textId="7FCA6BEA" w:rsidR="004D649D" w:rsidRPr="00A6354E" w:rsidRDefault="004D649D" w:rsidP="004D649D">
            <w:pPr>
              <w:pStyle w:val="Tabletext"/>
            </w:pPr>
            <w:r w:rsidRPr="004D649D">
              <w:t>13:30 – 15:00</w:t>
            </w:r>
          </w:p>
        </w:tc>
        <w:tc>
          <w:tcPr>
            <w:tcW w:w="8221" w:type="dxa"/>
            <w:shd w:val="clear" w:color="auto" w:fill="auto"/>
          </w:tcPr>
          <w:p w14:paraId="11BC5DF5" w14:textId="39A7DD3F" w:rsidR="004D649D" w:rsidRPr="00A6354E" w:rsidRDefault="004D649D" w:rsidP="004D649D">
            <w:pPr>
              <w:pStyle w:val="Tabletext"/>
            </w:pPr>
            <w:r w:rsidRPr="004D649D">
              <w:t>Work through AGENT recommendations and activity to prioritize agent recommendations</w:t>
            </w:r>
          </w:p>
        </w:tc>
      </w:tr>
      <w:tr w:rsidR="004D649D" w:rsidRPr="00006933" w14:paraId="6B55D3BF" w14:textId="77777777" w:rsidTr="004B3CBD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34902E02" w14:textId="53B52076" w:rsidR="004D649D" w:rsidRPr="00A6354E" w:rsidRDefault="004D649D" w:rsidP="004D649D">
            <w:pPr>
              <w:pStyle w:val="Tabletext"/>
            </w:pPr>
            <w:r w:rsidRPr="004D649D">
              <w:t>15:00 – 15:30</w:t>
            </w:r>
          </w:p>
        </w:tc>
        <w:tc>
          <w:tcPr>
            <w:tcW w:w="8221" w:type="dxa"/>
            <w:shd w:val="clear" w:color="auto" w:fill="auto"/>
          </w:tcPr>
          <w:p w14:paraId="1A41DA06" w14:textId="518FDF0B" w:rsidR="004D649D" w:rsidRPr="00A6354E" w:rsidRDefault="004D649D" w:rsidP="004D649D">
            <w:pPr>
              <w:pStyle w:val="Tabletext"/>
            </w:pPr>
            <w:r w:rsidRPr="004D649D">
              <w:t>Work through RECOURSE</w:t>
            </w:r>
          </w:p>
        </w:tc>
      </w:tr>
      <w:tr w:rsidR="004D649D" w:rsidRPr="00006933" w14:paraId="15A50B86" w14:textId="77777777" w:rsidTr="004B3CBD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56A92FBC" w14:textId="39515880" w:rsidR="004D649D" w:rsidRPr="00A6354E" w:rsidRDefault="004D649D" w:rsidP="004D649D">
            <w:pPr>
              <w:pStyle w:val="Tabletext"/>
            </w:pPr>
            <w:r w:rsidRPr="004D649D">
              <w:t>15:30 – 15:50</w:t>
            </w:r>
          </w:p>
        </w:tc>
        <w:tc>
          <w:tcPr>
            <w:tcW w:w="8221" w:type="dxa"/>
            <w:shd w:val="clear" w:color="auto" w:fill="auto"/>
          </w:tcPr>
          <w:p w14:paraId="3399281F" w14:textId="6D38E17C" w:rsidR="004D649D" w:rsidRPr="004D649D" w:rsidRDefault="004D649D" w:rsidP="004D649D">
            <w:pPr>
              <w:pStyle w:val="Tabletext"/>
            </w:pPr>
            <w:r w:rsidRPr="004D649D">
              <w:t>Coffee Break</w:t>
            </w:r>
          </w:p>
        </w:tc>
      </w:tr>
      <w:tr w:rsidR="004D649D" w:rsidRPr="00006933" w14:paraId="04F72B13" w14:textId="77777777" w:rsidTr="004B3CBD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77B7DA7C" w14:textId="3F88372E" w:rsidR="004D649D" w:rsidRPr="00A6354E" w:rsidRDefault="004D649D" w:rsidP="004D649D">
            <w:pPr>
              <w:pStyle w:val="Tabletext"/>
            </w:pPr>
            <w:r w:rsidRPr="004D649D">
              <w:t>15:50 – 17:00</w:t>
            </w:r>
          </w:p>
        </w:tc>
        <w:tc>
          <w:tcPr>
            <w:tcW w:w="8221" w:type="dxa"/>
            <w:shd w:val="clear" w:color="auto" w:fill="auto"/>
          </w:tcPr>
          <w:p w14:paraId="6345B9D6" w14:textId="5C2CBB17" w:rsidR="004D649D" w:rsidRPr="00A6354E" w:rsidRDefault="004D649D" w:rsidP="004D649D">
            <w:pPr>
              <w:pStyle w:val="Tabletext"/>
            </w:pPr>
            <w:r w:rsidRPr="004D649D">
              <w:t>Work through RECOURSE recommendations, and activity to prioritize recommendations</w:t>
            </w:r>
          </w:p>
        </w:tc>
      </w:tr>
    </w:tbl>
    <w:p w14:paraId="193C33B3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p w14:paraId="35980B8E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p w14:paraId="250022E6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p w14:paraId="1147A301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p w14:paraId="753CB61E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p w14:paraId="35238DD1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p w14:paraId="30045A93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p w14:paraId="32139677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p w14:paraId="34801DA3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p w14:paraId="31FDB7DA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p w14:paraId="6D830487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p w14:paraId="6B305C6B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  <w:bookmarkStart w:id="9" w:name="_GoBack"/>
      <w:bookmarkEnd w:id="9"/>
    </w:p>
    <w:p w14:paraId="395665DD" w14:textId="77777777" w:rsidR="004F5918" w:rsidRDefault="004F5918" w:rsidP="004F5918">
      <w:pPr>
        <w:rPr>
          <w:rFonts w:ascii="Avenir Next Condensed Medium" w:hAnsi="Avenir Next Condensed Medium"/>
          <w:sz w:val="20"/>
        </w:rPr>
      </w:pPr>
    </w:p>
    <w:tbl>
      <w:tblPr>
        <w:tblpPr w:leftFromText="190" w:rightFromText="190" w:vertAnchor="text" w:tblpXSpec="center"/>
        <w:tblW w:w="9771" w:type="dxa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1550"/>
        <w:gridCol w:w="8221"/>
      </w:tblGrid>
      <w:tr w:rsidR="004F5918" w:rsidRPr="00006933" w14:paraId="757C87FC" w14:textId="77777777" w:rsidTr="00C71D77">
        <w:tc>
          <w:tcPr>
            <w:tcW w:w="9771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8EA5D4" w14:textId="77777777" w:rsidR="004F5918" w:rsidRPr="00010A4C" w:rsidRDefault="004F5918" w:rsidP="00C71D77">
            <w:pPr>
              <w:pStyle w:val="Tabletext"/>
              <w:jc w:val="center"/>
              <w:rPr>
                <w:rFonts w:ascii="Avenir Next Condensed Medium" w:hAnsi="Avenir Next Condensed Medium"/>
                <w:b/>
                <w:bCs/>
                <w:i/>
                <w:iCs/>
                <w:sz w:val="20"/>
              </w:rPr>
            </w:pPr>
            <w:r w:rsidRPr="00010A4C">
              <w:rPr>
                <w:b/>
                <w:bCs/>
                <w:i/>
                <w:iCs/>
              </w:rPr>
              <w:t>DAY 3: 21 September 2016</w:t>
            </w:r>
            <w:r w:rsidRPr="00010A4C">
              <w:rPr>
                <w:rFonts w:ascii="Avenir Next Condensed Medium" w:hAnsi="Avenir Next Condensed Medium"/>
                <w:b/>
                <w:bCs/>
                <w:i/>
                <w:iCs/>
                <w:sz w:val="20"/>
              </w:rPr>
              <w:t xml:space="preserve"> </w:t>
            </w:r>
          </w:p>
        </w:tc>
      </w:tr>
      <w:tr w:rsidR="004D649D" w:rsidRPr="00006933" w14:paraId="6D361D75" w14:textId="77777777" w:rsidTr="00C71D77">
        <w:trPr>
          <w:trHeight w:val="506"/>
        </w:trPr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</w:tcPr>
          <w:p w14:paraId="4579C3CF" w14:textId="50C4A87C" w:rsidR="004D649D" w:rsidRPr="00A6354E" w:rsidRDefault="004D649D" w:rsidP="004D649D">
            <w:pPr>
              <w:pStyle w:val="Tabletext"/>
            </w:pPr>
            <w:r w:rsidRPr="004D649D">
              <w:t>09:00 – 10:00</w:t>
            </w:r>
          </w:p>
        </w:tc>
        <w:tc>
          <w:tcPr>
            <w:tcW w:w="8221" w:type="dxa"/>
            <w:shd w:val="clear" w:color="auto" w:fill="auto"/>
          </w:tcPr>
          <w:p w14:paraId="6B59C060" w14:textId="14FE55E1" w:rsidR="004D649D" w:rsidRPr="00A6354E" w:rsidRDefault="004D649D" w:rsidP="004D649D">
            <w:pPr>
              <w:pStyle w:val="Tabletext"/>
            </w:pPr>
            <w:r w:rsidRPr="004D649D">
              <w:t>Joint session with Ecosystem WG</w:t>
            </w:r>
          </w:p>
        </w:tc>
      </w:tr>
      <w:tr w:rsidR="004D649D" w:rsidRPr="00006933" w14:paraId="25C6EBA8" w14:textId="77777777" w:rsidTr="00C71D77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</w:tcPr>
          <w:p w14:paraId="5014F1A3" w14:textId="096B357C" w:rsidR="004D649D" w:rsidRPr="00A6354E" w:rsidRDefault="004D649D" w:rsidP="004D649D">
            <w:pPr>
              <w:pStyle w:val="Tabletext"/>
            </w:pPr>
            <w:r w:rsidRPr="004D649D">
              <w:t>10:00 – 10:30</w:t>
            </w:r>
          </w:p>
        </w:tc>
        <w:tc>
          <w:tcPr>
            <w:tcW w:w="8221" w:type="dxa"/>
            <w:shd w:val="clear" w:color="auto" w:fill="auto"/>
          </w:tcPr>
          <w:p w14:paraId="4E86D5DA" w14:textId="3161A102" w:rsidR="004D649D" w:rsidRPr="00A6354E" w:rsidRDefault="004D649D" w:rsidP="004D649D">
            <w:pPr>
              <w:pStyle w:val="Tabletext"/>
            </w:pPr>
            <w:r w:rsidRPr="004D649D">
              <w:t>Work through DATA privacy recommendations</w:t>
            </w:r>
          </w:p>
        </w:tc>
      </w:tr>
      <w:tr w:rsidR="004D649D" w:rsidRPr="00006933" w14:paraId="738D40FB" w14:textId="77777777" w:rsidTr="008B160E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5B4B4F3E" w14:textId="579C6B2E" w:rsidR="004D649D" w:rsidRPr="00A6354E" w:rsidRDefault="004D649D" w:rsidP="004D649D">
            <w:pPr>
              <w:pStyle w:val="Tabletext"/>
            </w:pPr>
            <w:r w:rsidRPr="004D649D">
              <w:t>10:30 – 10:45</w:t>
            </w:r>
          </w:p>
        </w:tc>
        <w:tc>
          <w:tcPr>
            <w:tcW w:w="8221" w:type="dxa"/>
            <w:shd w:val="clear" w:color="auto" w:fill="auto"/>
          </w:tcPr>
          <w:p w14:paraId="732BD4BD" w14:textId="79BE36FA" w:rsidR="004D649D" w:rsidRPr="00A6354E" w:rsidRDefault="004D649D" w:rsidP="004D649D">
            <w:pPr>
              <w:pStyle w:val="Tabletext"/>
            </w:pPr>
            <w:r w:rsidRPr="004D649D">
              <w:t>Coffee Break</w:t>
            </w:r>
          </w:p>
        </w:tc>
      </w:tr>
      <w:tr w:rsidR="004D649D" w:rsidRPr="00006933" w14:paraId="23316479" w14:textId="77777777" w:rsidTr="008B160E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0D02D3CC" w14:textId="47B95F22" w:rsidR="004D649D" w:rsidRPr="00A6354E" w:rsidRDefault="004D649D" w:rsidP="004D649D">
            <w:pPr>
              <w:pStyle w:val="Tabletext"/>
            </w:pPr>
            <w:r w:rsidRPr="004D649D">
              <w:t>10:45 – 11:30</w:t>
            </w:r>
          </w:p>
        </w:tc>
        <w:tc>
          <w:tcPr>
            <w:tcW w:w="8221" w:type="dxa"/>
            <w:shd w:val="clear" w:color="auto" w:fill="auto"/>
          </w:tcPr>
          <w:p w14:paraId="40840144" w14:textId="2913B4E0" w:rsidR="004D649D" w:rsidRPr="00A6354E" w:rsidRDefault="004D649D" w:rsidP="004D649D">
            <w:pPr>
              <w:pStyle w:val="Tabletext"/>
            </w:pPr>
            <w:r w:rsidRPr="004D649D">
              <w:t>Continue working through DATA privacy recommendations, and activity to prioritize</w:t>
            </w:r>
          </w:p>
        </w:tc>
      </w:tr>
      <w:tr w:rsidR="004D649D" w:rsidRPr="00006933" w14:paraId="73610100" w14:textId="77777777" w:rsidTr="008B160E">
        <w:tc>
          <w:tcPr>
            <w:tcW w:w="15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38E83679" w14:textId="77781F6B" w:rsidR="004D649D" w:rsidRPr="00A6354E" w:rsidRDefault="004D649D" w:rsidP="004D649D">
            <w:pPr>
              <w:pStyle w:val="Tabletext"/>
            </w:pPr>
            <w:r w:rsidRPr="004D649D">
              <w:t xml:space="preserve">11:30 – 12:30 </w:t>
            </w:r>
          </w:p>
        </w:tc>
        <w:tc>
          <w:tcPr>
            <w:tcW w:w="8221" w:type="dxa"/>
            <w:shd w:val="clear" w:color="auto" w:fill="auto"/>
          </w:tcPr>
          <w:p w14:paraId="3F7E827E" w14:textId="5D25F4B0" w:rsidR="004D649D" w:rsidRPr="004D649D" w:rsidRDefault="004D649D" w:rsidP="004D649D">
            <w:pPr>
              <w:pStyle w:val="Tabletext"/>
            </w:pPr>
            <w:r w:rsidRPr="004D649D">
              <w:t>Develop work plan for next steps, wrap up discussions, AOB</w:t>
            </w:r>
          </w:p>
        </w:tc>
      </w:tr>
    </w:tbl>
    <w:p w14:paraId="6B70460C" w14:textId="77777777" w:rsidR="004F5918" w:rsidRPr="00006933" w:rsidRDefault="004F5918" w:rsidP="004F5918">
      <w:pPr>
        <w:rPr>
          <w:rFonts w:ascii="Avenir Next Condensed Medium" w:hAnsi="Avenir Next Condensed Medium"/>
          <w:sz w:val="20"/>
        </w:rPr>
      </w:pPr>
    </w:p>
    <w:p w14:paraId="4D3C2DAC" w14:textId="77777777" w:rsidR="004F5918" w:rsidRDefault="004F5918" w:rsidP="004F5918">
      <w:pPr>
        <w:jc w:val="center"/>
      </w:pPr>
      <w:r>
        <w:t>______________</w:t>
      </w:r>
    </w:p>
    <w:p w14:paraId="1888ECE6" w14:textId="77777777" w:rsidR="00227DBA" w:rsidRPr="004F5918" w:rsidRDefault="00227DBA" w:rsidP="004F5918"/>
    <w:sectPr w:rsidR="00227DBA" w:rsidRPr="004F5918" w:rsidSect="00D90690">
      <w:head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CB085" w14:textId="77777777" w:rsidR="00000000" w:rsidRDefault="004D649D">
      <w:r>
        <w:separator/>
      </w:r>
    </w:p>
  </w:endnote>
  <w:endnote w:type="continuationSeparator" w:id="0">
    <w:p w14:paraId="47543238" w14:textId="77777777" w:rsidR="00000000" w:rsidRDefault="004D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Next Condensed Medium">
    <w:altName w:val="Arial Narrow"/>
    <w:charset w:val="00"/>
    <w:family w:val="auto"/>
    <w:pitch w:val="variable"/>
    <w:sig w:usb0="00000001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D90690" w:rsidRPr="00D90690" w14:paraId="38C9FF52" w14:textId="77777777" w:rsidTr="00D90690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</w:tcBorders>
        </w:tcPr>
        <w:p w14:paraId="134BAB00" w14:textId="77777777" w:rsidR="00D90690" w:rsidRPr="00D90690" w:rsidRDefault="004F5918" w:rsidP="001725F1">
          <w:pPr>
            <w:rPr>
              <w:b/>
              <w:bCs/>
            </w:rPr>
          </w:pPr>
          <w:bookmarkStart w:id="10" w:name="dcontact"/>
          <w:bookmarkStart w:id="11" w:name="dcontent1" w:colFirst="1" w:colLast="1"/>
          <w:r w:rsidRPr="00D90690">
            <w:rPr>
              <w:b/>
              <w:bCs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58EBCFC7" w14:textId="77777777" w:rsidR="00D90690" w:rsidRDefault="004F5918" w:rsidP="001725F1">
          <w:r>
            <w:t>Vijay Mauree</w:t>
          </w:r>
        </w:p>
        <w:p w14:paraId="698EE8A5" w14:textId="77777777" w:rsidR="00BB4850" w:rsidRPr="00D90690" w:rsidRDefault="004F5918" w:rsidP="00BB4850">
          <w:r>
            <w:t>Programme Coordinator, TSB, ITU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2A7FFC9A" w14:textId="77777777" w:rsidR="00D90690" w:rsidRPr="00D90690" w:rsidRDefault="004F5918" w:rsidP="00B41D51">
          <w:r w:rsidRPr="00D90690">
            <w:t xml:space="preserve">Tel: +41 22 730 </w:t>
          </w:r>
          <w:r>
            <w:t>5591</w:t>
          </w:r>
        </w:p>
        <w:p w14:paraId="0B0A60B0" w14:textId="77777777" w:rsidR="00D90690" w:rsidRPr="00D90690" w:rsidRDefault="004F5918" w:rsidP="001725F1">
          <w:r w:rsidRPr="00D90690">
            <w:t>Fax: +41 22 730 5853</w:t>
          </w:r>
        </w:p>
        <w:p w14:paraId="282BF104" w14:textId="77777777" w:rsidR="00D90690" w:rsidRPr="00D90690" w:rsidRDefault="004F5918" w:rsidP="00BB4850">
          <w:r w:rsidRPr="00D90690">
            <w:t xml:space="preserve">Email: </w:t>
          </w:r>
          <w:hyperlink r:id="rId1" w:history="1">
            <w:r w:rsidRPr="00BD17F3">
              <w:rPr>
                <w:rStyle w:val="Hyperlink"/>
              </w:rPr>
              <w:t>tsbfgdfs@itu.int</w:t>
            </w:r>
          </w:hyperlink>
          <w:r>
            <w:t xml:space="preserve"> </w:t>
          </w:r>
        </w:p>
      </w:tc>
    </w:tr>
    <w:bookmarkEnd w:id="10"/>
    <w:bookmarkEnd w:id="11"/>
    <w:tr w:rsidR="00D90690" w:rsidRPr="00D90690" w14:paraId="2407C62F" w14:textId="77777777" w:rsidTr="00D90690">
      <w:tblPrEx>
        <w:tblCellMar>
          <w:left w:w="108" w:type="dxa"/>
          <w:right w:w="108" w:type="dxa"/>
        </w:tblCellMar>
      </w:tblPrEx>
      <w:trPr>
        <w:cantSplit/>
        <w:jc w:val="center"/>
      </w:trPr>
      <w:tc>
        <w:tcPr>
          <w:tcW w:w="992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14:paraId="3854B09A" w14:textId="77777777" w:rsidR="00D90690" w:rsidRPr="00D90690" w:rsidRDefault="004F5918" w:rsidP="00D90690">
          <w:pPr>
            <w:rPr>
              <w:sz w:val="18"/>
              <w:szCs w:val="18"/>
            </w:rPr>
          </w:pPr>
          <w:r w:rsidRPr="00D90690">
            <w:rPr>
              <w:b/>
              <w:bCs/>
              <w:sz w:val="18"/>
              <w:szCs w:val="18"/>
            </w:rPr>
            <w:t>Attention:</w:t>
          </w:r>
          <w:r w:rsidRPr="00D90690">
            <w:rPr>
              <w:sz w:val="18"/>
              <w:szCs w:val="18"/>
            </w:rPr>
            <w:t xml:space="preserve"> This is not a publication made available to the public, but </w:t>
          </w:r>
          <w:r w:rsidRPr="00D90690">
            <w:rPr>
              <w:b/>
              <w:bCs/>
              <w:sz w:val="18"/>
              <w:szCs w:val="18"/>
            </w:rPr>
            <w:t>an internal ITU-T Focus Group document</w:t>
          </w:r>
          <w:r w:rsidRPr="00D90690">
            <w:rPr>
              <w:sz w:val="18"/>
              <w:szCs w:val="18"/>
            </w:rPr>
            <w:t xml:space="preserve"> intended only for use by participants of the Focus Group and their collaborators in ITU-T </w:t>
          </w:r>
          <w:r w:rsidRPr="00D90690">
            <w:rPr>
              <w:b/>
              <w:bCs/>
              <w:sz w:val="18"/>
              <w:szCs w:val="18"/>
            </w:rPr>
            <w:t xml:space="preserve">Focus Group </w:t>
          </w:r>
          <w:r w:rsidRPr="00D90690">
            <w:rPr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14:paraId="594AC26E" w14:textId="77777777" w:rsidR="00D90690" w:rsidRPr="00D90690" w:rsidRDefault="004D649D" w:rsidP="00D906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B26E6" w14:textId="77777777" w:rsidR="00000000" w:rsidRDefault="004D649D">
      <w:r>
        <w:separator/>
      </w:r>
    </w:p>
  </w:footnote>
  <w:footnote w:type="continuationSeparator" w:id="0">
    <w:p w14:paraId="7F260E48" w14:textId="77777777" w:rsidR="00000000" w:rsidRDefault="004D6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10E4E" w14:textId="77777777" w:rsidR="00762E0E" w:rsidRPr="00D90690" w:rsidRDefault="004F5918" w:rsidP="00D90690">
    <w:pPr>
      <w:pStyle w:val="Header"/>
    </w:pPr>
    <w:r w:rsidRPr="00D90690">
      <w:t xml:space="preserve">- </w:t>
    </w:r>
    <w:r w:rsidRPr="00D90690">
      <w:fldChar w:fldCharType="begin"/>
    </w:r>
    <w:r w:rsidRPr="00D90690">
      <w:instrText xml:space="preserve"> PAGE  \* MERGEFORMAT </w:instrText>
    </w:r>
    <w:r w:rsidRPr="00D90690">
      <w:fldChar w:fldCharType="separate"/>
    </w:r>
    <w:r w:rsidR="004D649D">
      <w:rPr>
        <w:noProof/>
      </w:rPr>
      <w:t>2</w:t>
    </w:r>
    <w:r w:rsidRPr="00D90690">
      <w:fldChar w:fldCharType="end"/>
    </w:r>
    <w:r w:rsidRPr="00D90690">
      <w:t xml:space="preserve"> -</w:t>
    </w:r>
  </w:p>
  <w:p w14:paraId="5B7E929D" w14:textId="77777777" w:rsidR="00D90690" w:rsidRPr="00D90690" w:rsidRDefault="004F5918" w:rsidP="005A14AD">
    <w:pPr>
      <w:pStyle w:val="Header"/>
      <w:spacing w:after="240"/>
    </w:pPr>
    <w:r>
      <w:t>DFS-I-226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A313D"/>
    <w:multiLevelType w:val="hybridMultilevel"/>
    <w:tmpl w:val="7DB4E0A2"/>
    <w:lvl w:ilvl="0" w:tplc="3C8C3FD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F6DF3"/>
    <w:multiLevelType w:val="hybridMultilevel"/>
    <w:tmpl w:val="7FB842E6"/>
    <w:lvl w:ilvl="0" w:tplc="241A569E">
      <w:start w:val="1"/>
      <w:numFmt w:val="bullet"/>
      <w:pStyle w:val="BulletOne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31012"/>
    <w:multiLevelType w:val="hybridMultilevel"/>
    <w:tmpl w:val="F60E0BCE"/>
    <w:lvl w:ilvl="0" w:tplc="62641E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C236C"/>
    <w:multiLevelType w:val="hybridMultilevel"/>
    <w:tmpl w:val="56C8B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4721A7"/>
    <w:multiLevelType w:val="hybridMultilevel"/>
    <w:tmpl w:val="6DD0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02A3E"/>
    <w:multiLevelType w:val="hybridMultilevel"/>
    <w:tmpl w:val="88A0D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4BF"/>
    <w:rsid w:val="00001214"/>
    <w:rsid w:val="00006933"/>
    <w:rsid w:val="00016DA5"/>
    <w:rsid w:val="000B2749"/>
    <w:rsid w:val="00145478"/>
    <w:rsid w:val="00227DBA"/>
    <w:rsid w:val="002444BF"/>
    <w:rsid w:val="00365653"/>
    <w:rsid w:val="003A166B"/>
    <w:rsid w:val="004D649D"/>
    <w:rsid w:val="004F5918"/>
    <w:rsid w:val="00503B48"/>
    <w:rsid w:val="005716B8"/>
    <w:rsid w:val="007246DE"/>
    <w:rsid w:val="007C3EE1"/>
    <w:rsid w:val="007C6D3C"/>
    <w:rsid w:val="0084311F"/>
    <w:rsid w:val="0087098E"/>
    <w:rsid w:val="00995402"/>
    <w:rsid w:val="009B44E8"/>
    <w:rsid w:val="00AA0B41"/>
    <w:rsid w:val="00AC6653"/>
    <w:rsid w:val="00B35B2C"/>
    <w:rsid w:val="00C86598"/>
    <w:rsid w:val="00CA799C"/>
    <w:rsid w:val="00D766B4"/>
    <w:rsid w:val="00D96FED"/>
    <w:rsid w:val="00DD2B55"/>
    <w:rsid w:val="00EA025F"/>
    <w:rsid w:val="00EB2FB3"/>
    <w:rsid w:val="00FA4494"/>
    <w:rsid w:val="00FA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19097A"/>
  <w15:docId w15:val="{20D88D5C-86CC-415E-80B6-F2B7FD62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4BF"/>
    <w:pPr>
      <w:spacing w:after="0" w:line="240" w:lineRule="auto"/>
    </w:pPr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743A"/>
    <w:pPr>
      <w:numPr>
        <w:numId w:val="3"/>
      </w:numPr>
      <w:contextualSpacing/>
    </w:pPr>
  </w:style>
  <w:style w:type="paragraph" w:customStyle="1" w:styleId="BulletOne">
    <w:name w:val="Bullet One"/>
    <w:basedOn w:val="Normal"/>
    <w:rsid w:val="00FA4494"/>
    <w:pPr>
      <w:numPr>
        <w:numId w:val="5"/>
      </w:numPr>
    </w:pPr>
  </w:style>
  <w:style w:type="character" w:styleId="Hyperlink">
    <w:name w:val="Hyperlink"/>
    <w:basedOn w:val="DefaultParagraphFont"/>
    <w:uiPriority w:val="99"/>
    <w:semiHidden/>
    <w:unhideWhenUsed/>
    <w:rsid w:val="000B2749"/>
    <w:rPr>
      <w:color w:val="0000FF"/>
      <w:u w:val="single"/>
    </w:rPr>
  </w:style>
  <w:style w:type="paragraph" w:styleId="Footer">
    <w:name w:val="footer"/>
    <w:basedOn w:val="Normal"/>
    <w:link w:val="FooterChar"/>
    <w:rsid w:val="004F5918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caps/>
      <w:noProof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F5918"/>
    <w:rPr>
      <w:rFonts w:ascii="Times New Roman" w:eastAsia="Times New Roman" w:hAnsi="Times New Roman" w:cs="Times New Roman"/>
      <w:caps/>
      <w:noProof/>
      <w:sz w:val="16"/>
      <w:szCs w:val="20"/>
      <w:lang w:val="en-GB" w:eastAsia="en-US"/>
    </w:rPr>
  </w:style>
  <w:style w:type="paragraph" w:styleId="Header">
    <w:name w:val="header"/>
    <w:basedOn w:val="Normal"/>
    <w:link w:val="HeaderChar"/>
    <w:rsid w:val="004F5918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F5918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customStyle="1" w:styleId="Tabletext">
    <w:name w:val="Table_text"/>
    <w:basedOn w:val="Normal"/>
    <w:rsid w:val="004F5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Times New Roman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0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sbfgdfs@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AF023781FD944B78D01109E18CA90" ma:contentTypeVersion="6" ma:contentTypeDescription="Create a new document." ma:contentTypeScope="" ma:versionID="234eed72c236191c36c57892e7e73b6b">
  <xsd:schema xmlns:xsd="http://www.w3.org/2001/XMLSchema" xmlns:xs="http://www.w3.org/2001/XMLSchema" xmlns:p="http://schemas.microsoft.com/office/2006/metadata/properties" xmlns:ns2="e8b3cd96-c2cc-4af0-b480-44d8ff0b1320" xmlns:ns3="91c4648f-aad6-4b84-9f27-3e00b87fceda" targetNamespace="http://schemas.microsoft.com/office/2006/metadata/properties" ma:root="true" ma:fieldsID="ab4cd5ee18a4bae4ec1ab5591a1b0468" ns2:_="" ns3:_="">
    <xsd:import namespace="e8b3cd96-c2cc-4af0-b480-44d8ff0b1320"/>
    <xsd:import namespace="91c4648f-aad6-4b84-9f27-3e00b87fced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ource"/>
                <xsd:element ref="ns3:Meeting"/>
                <xsd:element ref="ns3:Meeting_x0020_document_x0020_number"/>
                <xsd:element ref="ns2:TaxKeywordTaxHTField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3cd96-c2cc-4af0-b480-44d8ff0b132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5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520d9a3d-13a8-4d0b-a37c-2ae3a78a7f20}" ma:internalName="TaxCatchAll" ma:showField="CatchAllData" ma:web="e8b3cd96-c2cc-4af0-b480-44d8ff0b13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4648f-aad6-4b84-9f27-3e00b87fceda" elementFormDefault="qualified">
    <xsd:import namespace="http://schemas.microsoft.com/office/2006/documentManagement/types"/>
    <xsd:import namespace="http://schemas.microsoft.com/office/infopath/2007/PartnerControls"/>
    <xsd:element name="Source" ma:index="11" ma:displayName="Source" ma:description="Document source" ma:internalName="Source">
      <xsd:simpleType>
        <xsd:restriction base="dms:Text">
          <xsd:maxLength value="255"/>
        </xsd:restriction>
      </xsd:simpleType>
    </xsd:element>
    <xsd:element name="Meeting" ma:index="12" ma:displayName="Meeting" ma:default="Geneva, 7-9 December 2016" ma:description="Meeting location and date" ma:format="Dropdown" ma:internalName="Meeting">
      <xsd:simpleType>
        <xsd:restriction base="dms:Choice">
          <xsd:enumeration value="Geneva, 7-9 December 2016"/>
          <xsd:enumeration value="Dar Es Salaam, 19-22 September 2016"/>
          <xsd:enumeration value="Washington, D.C., 27-29 April 2016"/>
          <xsd:enumeration value="Geneva, 15-16 December 2015"/>
          <xsd:enumeration value="Kuala Lumpur, 1-2 October 2015"/>
          <xsd:enumeration value="Washington, D.C., 20-22 April 2015"/>
          <xsd:enumeration value="Geneva, 5 December 2014"/>
        </xsd:restriction>
      </xsd:simpleType>
    </xsd:element>
    <xsd:element name="Meeting_x0020_document_x0020_number" ma:index="13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91c4648f-aad6-4b84-9f27-3e00b87fceda">Kate McKee, Co-Chair, CEP WG</Source>
    <Meeting xmlns="91c4648f-aad6-4b84-9f27-3e00b87fceda">Dar Es Salaam, 19-22 September 2016</Meeting>
    <Meeting_x0020_document_x0020_number xmlns="91c4648f-aad6-4b84-9f27-3e00b87fceda">I-226</Meeting_x0020_document_x0020_number>
    <TaxCatchAll xmlns="e8b3cd96-c2cc-4af0-b480-44d8ff0b1320"/>
    <TaxKeywordTaxHTField xmlns="e8b3cd96-c2cc-4af0-b480-44d8ff0b1320">
      <Terms xmlns="http://schemas.microsoft.com/office/infopath/2007/PartnerControls"/>
    </TaxKeywordTaxHTField>
    <_dlc_DocId xmlns="e8b3cd96-c2cc-4af0-b480-44d8ff0b1320">MA5TVEYSX5QE-187-351</_dlc_DocId>
    <_dlc_DocIdUrl xmlns="e8b3cd96-c2cc-4af0-b480-44d8ff0b1320">
      <Url>https://extranet.itu.int/ITU-T/focusgroups/fgdfs/_layouts/15/DocIdRedir.aspx?ID=MA5TVEYSX5QE-187-351</Url>
      <Description>MA5TVEYSX5QE-187-351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43C22A-AA32-4F49-877E-754C4CC7E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b3cd96-c2cc-4af0-b480-44d8ff0b1320"/>
    <ds:schemaRef ds:uri="91c4648f-aad6-4b84-9f27-3e00b87fc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D2F33F-683A-47EE-AB5E-419606BFBA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0CDC7-1308-4EEA-9FB6-F3C7B8FAA8D7}">
  <ds:schemaRefs>
    <ds:schemaRef ds:uri="http://purl.org/dc/elements/1.1/"/>
    <ds:schemaRef ds:uri="e8b3cd96-c2cc-4af0-b480-44d8ff0b1320"/>
    <ds:schemaRef ds:uri="http://www.w3.org/XML/1998/namespace"/>
    <ds:schemaRef ds:uri="http://schemas.microsoft.com/office/2006/metadata/properties"/>
    <ds:schemaRef ds:uri="http://purl.org/dc/terms/"/>
    <ds:schemaRef ds:uri="91c4648f-aad6-4b84-9f27-3e00b87fc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6E711CC-AD8B-4CAB-8B8C-7AD9F75E007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CEP WG meeting agenda</dc:title>
  <dc:subject/>
  <dc:creator>Mauree, Venkatesen</dc:creator>
  <cp:keywords/>
  <dc:description/>
  <cp:lastModifiedBy>Meshkurti, Ana Maria</cp:lastModifiedBy>
  <cp:revision>4</cp:revision>
  <dcterms:created xsi:type="dcterms:W3CDTF">2016-09-09T19:21:00Z</dcterms:created>
  <dcterms:modified xsi:type="dcterms:W3CDTF">2016-09-15T15:32:00Z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0x010100AFBAF023781FD944B78D01109E18CA90</vt:lpwstr>
  </property>
  <property fmtid="{D5CDD505-2E9C-101B-9397-08002B2CF9AE}" pid="3" name="_dlc_DocIdItemGuid">
    <vt:lpwstr>39916ec2-a56a-4ac1-8c67-500742c3f8d5</vt:lpwstr>
  </property>
  <property fmtid="{D5CDD505-2E9C-101B-9397-08002B2CF9AE}" pid="4" name="TaxKeyword">
    <vt:lpwstr/>
  </property>
</Properties>
</file>